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1C" w:rsidRPr="00430B1C" w:rsidRDefault="00430B1C" w:rsidP="00430B1C">
      <w:pPr>
        <w:rPr>
          <w:b/>
        </w:rPr>
      </w:pPr>
      <w:r w:rsidRPr="00430B1C">
        <w:rPr>
          <w:b/>
        </w:rPr>
        <w:t>ПРИМЕРЫ ЗАПОЛНЕНИЯ ДНЕВНИКА ПО ПРАКТИКЕ</w:t>
      </w:r>
    </w:p>
    <w:p w:rsidR="00430B1C" w:rsidRPr="00430B1C" w:rsidRDefault="00430B1C" w:rsidP="00430B1C">
      <w:r w:rsidRPr="00430B1C">
        <w:t>ПО ПРАКТИКЕ В ДЕТСКОМ САДУ</w:t>
      </w:r>
    </w:p>
    <w:tbl>
      <w:tblPr>
        <w:tblW w:w="9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5528"/>
        <w:gridCol w:w="2410"/>
      </w:tblGrid>
      <w:tr w:rsidR="00430B1C" w:rsidRPr="00430B1C" w:rsidTr="000417FB">
        <w:trPr>
          <w:trHeight w:val="583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ДАТА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ВЫПОЛНЕНИЕ ЗАДАНИЙ</w:t>
            </w:r>
          </w:p>
          <w:p w:rsidR="00430B1C" w:rsidRPr="00430B1C" w:rsidRDefault="00430B1C" w:rsidP="00430B1C">
            <w:r w:rsidRPr="00430B1C">
              <w:t xml:space="preserve"> ПО ПРОГРАММЕ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ОТМЕТКА О ВЫПОЛНЕНИИ</w:t>
            </w:r>
          </w:p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 xml:space="preserve">Знакомство с дошкольным учреждением, его коллективом </w:t>
            </w:r>
          </w:p>
          <w:p w:rsidR="00430B1C" w:rsidRPr="00430B1C" w:rsidRDefault="00430B1C" w:rsidP="00430B1C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Изучение правам и обязанностей воспитателя ДОУ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rPr>
          <w:trHeight w:val="765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Участие в проведении занятий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rPr>
          <w:trHeight w:val="439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Наблюдение за соблюдением детьми режима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Проведение совместно с психологом опроса детей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Участие в оформления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Участие в организации досуга детей. Оформление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Наблюдение за организацией трудовой деятельности дошкольников, подготовкой их к школе.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Наблюдение за организацией различных видов игр в группе и на участке детского сада.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Наблюдение за общением воспитателя, психолога  с детьми, осуществление индивидуального подхода к дошкольникам.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>
            <w:r w:rsidRPr="00430B1C">
              <w:t>Подготовка отчета по практике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</w:tr>
    </w:tbl>
    <w:p w:rsidR="00430B1C" w:rsidRPr="00430B1C" w:rsidRDefault="00430B1C" w:rsidP="00430B1C">
      <w:pPr>
        <w:rPr>
          <w:b/>
        </w:rPr>
      </w:pPr>
    </w:p>
    <w:p w:rsidR="00430B1C" w:rsidRPr="00430B1C" w:rsidRDefault="00430B1C" w:rsidP="00430B1C">
      <w:r w:rsidRPr="00430B1C">
        <w:t>ПО ПРАКТИКЕ БУХГАЛТЕРА</w:t>
      </w:r>
    </w:p>
    <w:tbl>
      <w:tblPr>
        <w:tblW w:w="9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528"/>
        <w:gridCol w:w="2410"/>
      </w:tblGrid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0B1C" w:rsidRPr="00430B1C" w:rsidRDefault="00430B1C" w:rsidP="00430B1C">
            <w:r w:rsidRPr="00430B1C">
              <w:t>ДАТА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0B1C" w:rsidRPr="00430B1C" w:rsidRDefault="00430B1C" w:rsidP="00430B1C">
            <w:r w:rsidRPr="00430B1C">
              <w:t>ВЫПОЛНЕНИЕ ЗАДАНИЙ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0B1C" w:rsidRPr="00430B1C" w:rsidRDefault="00430B1C" w:rsidP="00430B1C">
            <w:r w:rsidRPr="00430B1C">
              <w:t>ОТМЕТКА О ВЫПОЛНЕНИИ</w:t>
            </w:r>
          </w:p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Знакомство с организацией (в том числе с главным бухгалтером, экономистом), коллективом. Рассмотрение основных направлений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Знакомство с учредительными документами организации, штатным расписанием, правилами внутреннего трудового распорядка, коллективным договором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Изучение структур</w:t>
            </w:r>
            <w:proofErr w:type="gramStart"/>
            <w:r w:rsidRPr="00430B1C">
              <w:t>ы ООО</w:t>
            </w:r>
            <w:proofErr w:type="gramEnd"/>
            <w:r w:rsidRPr="00430B1C">
              <w:t xml:space="preserve"> «</w:t>
            </w:r>
            <w:proofErr w:type="spellStart"/>
            <w:r w:rsidRPr="00430B1C">
              <w:t>Аквапласт</w:t>
            </w:r>
            <w:proofErr w:type="spellEnd"/>
            <w:r w:rsidRPr="00430B1C">
              <w:t>», знакомство с должностными инструкциями сотрудников предприятия, изучение прав и обязанностей работников.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Знакомство с приказами предприятия, изучения методики начисления премий сотрудникам предприятия, а также изучение других, применяемых на предприятии, методов управления персоналом.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Изучение принципов проведения финансово-экономического анализа, применяемых в ООО «</w:t>
            </w:r>
            <w:proofErr w:type="spellStart"/>
            <w:r w:rsidRPr="00430B1C">
              <w:t>Аквапласт</w:t>
            </w:r>
            <w:proofErr w:type="spellEnd"/>
            <w:r w:rsidRPr="00430B1C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B1C" w:rsidRPr="00430B1C" w:rsidRDefault="00430B1C" w:rsidP="00430B1C">
            <w:r w:rsidRPr="00430B1C">
              <w:t>Знакомство с бухгалтерской и финансовой отчетностью предприятия, ее изучение и анализ, внесение предложений по оптимизации.</w:t>
            </w:r>
            <w:r w:rsidRPr="00430B1C"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/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0B1C" w:rsidRPr="00430B1C" w:rsidRDefault="00430B1C" w:rsidP="00430B1C">
            <w:r w:rsidRPr="00430B1C">
              <w:t>Оформление дневника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B1C" w:rsidRPr="00430B1C" w:rsidRDefault="00430B1C" w:rsidP="00430B1C"/>
        </w:tc>
      </w:tr>
    </w:tbl>
    <w:p w:rsidR="00430B1C" w:rsidRPr="00430B1C" w:rsidRDefault="00430B1C" w:rsidP="00430B1C"/>
    <w:p w:rsidR="00430B1C" w:rsidRPr="00430B1C" w:rsidRDefault="00430B1C" w:rsidP="00430B1C">
      <w:r w:rsidRPr="00430B1C">
        <w:t>ПО ПРАКТИКЕ МЕНЕДЖЕРА</w:t>
      </w:r>
    </w:p>
    <w:p w:rsidR="00430B1C" w:rsidRPr="00430B1C" w:rsidRDefault="00430B1C" w:rsidP="00430B1C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2"/>
        <w:gridCol w:w="5812"/>
        <w:gridCol w:w="2231"/>
      </w:tblGrid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ДАТА</w:t>
            </w:r>
          </w:p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ВЫПОЛНЕНИЕ ЗАДАНИЙ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ОТМЕТКА О ВЫПОЛНЕНИИ</w:t>
            </w:r>
          </w:p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Установление личного и делового контакта с руководителем практики. Оформление  необходимых документов для прохождения  практики. Знакомство с сотрудниками, менеджерами. Изучение документов: устав, положение об ассортименте компании, правила взаимодействия служб, правила проведения инвентаризации и др.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 xml:space="preserve">Школа продавца: подготовила информацию о приемах продаж. Скачивала ценовые предложения других продавцов. Заполняла базы данных клиентов, отбор клиентов для </w:t>
            </w:r>
            <w:proofErr w:type="spellStart"/>
            <w:r w:rsidRPr="00430B1C">
              <w:t>обзвона</w:t>
            </w:r>
            <w:proofErr w:type="spellEnd"/>
            <w:r w:rsidRPr="00430B1C">
              <w:t xml:space="preserve"> с целью предложения мебели и услуг организации. </w:t>
            </w:r>
            <w:proofErr w:type="spellStart"/>
            <w:r w:rsidRPr="00430B1C">
              <w:t>Обзвон</w:t>
            </w:r>
            <w:proofErr w:type="spellEnd"/>
            <w:r w:rsidRPr="00430B1C">
              <w:t xml:space="preserve"> уже имеющихся клиентов в базе данных.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 xml:space="preserve">Составление коммерческих предложений: общее, специальное для учебных заведений, для детских садов. Рассылка на электронную почту и по факсу коммерческих предложений заинтересовавшимся клиентам. 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proofErr w:type="spellStart"/>
            <w:r w:rsidRPr="00430B1C">
              <w:t>Обзвон</w:t>
            </w:r>
            <w:proofErr w:type="spellEnd"/>
            <w:r w:rsidRPr="00430B1C">
              <w:t xml:space="preserve"> новых клиентов. Составление коммерческого предложения с примерами по дизайнерскому оформлению тумб, их рассылка. 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Инвентаризация базы данных: распределение карточек клиентов по сферам деятельности, отбор наиболее перспективных для дальнейшей работы с ними.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Поиск в интернете информации о котировках и государственных закупках мебели, занесение в базу данных.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 xml:space="preserve">Школа продавца: подготовила информацию о мотивации сотрудников. </w:t>
            </w:r>
            <w:proofErr w:type="spellStart"/>
            <w:r w:rsidRPr="00430B1C">
              <w:t>Обзвон</w:t>
            </w:r>
            <w:proofErr w:type="spellEnd"/>
            <w:r w:rsidRPr="00430B1C">
              <w:t xml:space="preserve"> перспективных клиентов, занесение информации о них в электронную базу данных. Рассылка коммерческих предложений по сервисным услугам. Заполнение базы клиентов.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Составление спецификации с ценами для ПГК (Первая Грузовая Компания). Встреча с директором и экономистом: составление плана действий по золотым клиентам, по привлечению новых клиентов, а также плана действий по агентам.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 xml:space="preserve">Оформление плана действий в печатном виде. </w:t>
            </w:r>
            <w:proofErr w:type="spellStart"/>
            <w:r w:rsidRPr="00430B1C">
              <w:t>Обзвон</w:t>
            </w:r>
            <w:proofErr w:type="spellEnd"/>
            <w:r w:rsidRPr="00430B1C">
              <w:t xml:space="preserve"> новых клиентов, рассылка им КП, </w:t>
            </w:r>
            <w:r w:rsidRPr="00430B1C">
              <w:lastRenderedPageBreak/>
              <w:t>заполнение базы.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Планирование отгрузок и сборки мебели в течени</w:t>
            </w:r>
            <w:proofErr w:type="gramStart"/>
            <w:r w:rsidRPr="00430B1C">
              <w:t>и</w:t>
            </w:r>
            <w:proofErr w:type="gramEnd"/>
            <w:r w:rsidRPr="00430B1C">
              <w:t xml:space="preserve"> недели. 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proofErr w:type="spellStart"/>
            <w:r w:rsidRPr="00430B1C">
              <w:t>Обзвон</w:t>
            </w:r>
            <w:proofErr w:type="spellEnd"/>
            <w:r w:rsidRPr="00430B1C">
              <w:t xml:space="preserve"> клиентов. Составление совместно с бухгалтером счетов-фактур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Школа продавца: подготовила информацию о стратегиях организации. Собрание сотрудников с целью создания новых услуг сервисной службы, появилась новая услуга – чистка мебели и перетяжка мягкой мебели. Создание коммерческого предложения о новых услугах и рассылка их всем клиентам.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Сравнение цен с ценами конкурентов, мониторинг некоторых товаров и услуг. Выявление эксклюзивных товаров и моделей нашей организации. Поиск информации в интернете.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Подведение итогов сезона, награждение лучших сотрудников, вручение ценных подарков. Подведение финансовых результатов.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  <w:tr w:rsidR="00430B1C" w:rsidRPr="00430B1C" w:rsidTr="000417FB"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1C" w:rsidRPr="00430B1C" w:rsidRDefault="00430B1C" w:rsidP="00430B1C"/>
        </w:tc>
        <w:tc>
          <w:tcPr>
            <w:tcW w:w="3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>
            <w:r w:rsidRPr="00430B1C">
              <w:t>Составление отчета по практике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B1C" w:rsidRPr="00430B1C" w:rsidRDefault="00430B1C" w:rsidP="00430B1C"/>
        </w:tc>
      </w:tr>
    </w:tbl>
    <w:p w:rsidR="00430B1C" w:rsidRPr="00430B1C" w:rsidRDefault="00430B1C" w:rsidP="00430B1C"/>
    <w:p w:rsidR="00BB4CA1" w:rsidRDefault="00BB4CA1">
      <w:bookmarkStart w:id="0" w:name="_GoBack"/>
      <w:bookmarkEnd w:id="0"/>
    </w:p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1C"/>
    <w:rsid w:val="00430B1C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2017-11-16T22:14:00Z</dcterms:created>
  <dcterms:modified xsi:type="dcterms:W3CDTF">2017-11-16T22:15:00Z</dcterms:modified>
</cp:coreProperties>
</file>